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73" w:rsidRDefault="001304E0">
      <w:pPr>
        <w:pStyle w:val="Title"/>
      </w:pPr>
      <w:bookmarkStart w:id="0" w:name="_GoBack"/>
      <w:bookmarkEnd w:id="0"/>
      <w:r>
        <w:t>JOIN FREEDOM</w:t>
      </w:r>
    </w:p>
    <w:tbl>
      <w:tblPr>
        <w:tblW w:w="85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953"/>
        <w:gridCol w:w="613"/>
        <w:gridCol w:w="3953"/>
      </w:tblGrid>
      <w:tr w:rsidR="007B4673" w:rsidTr="004C05C3">
        <w:trPr>
          <w:trHeight w:val="6327"/>
          <w:jc w:val="center"/>
        </w:trPr>
        <w:tc>
          <w:tcPr>
            <w:tcW w:w="3953" w:type="dxa"/>
          </w:tcPr>
          <w:p w:rsidR="007B4673" w:rsidRDefault="002435C3">
            <w:r>
              <w:rPr>
                <w:noProof/>
                <w:lang w:eastAsia="en-US"/>
              </w:rPr>
              <w:drawing>
                <wp:inline distT="0" distB="0" distL="0" distR="0" wp14:anchorId="45AF6353" wp14:editId="74825093">
                  <wp:extent cx="2333625" cy="285108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85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4673" w:rsidRDefault="001304E0" w:rsidP="001304E0">
            <w:pPr>
              <w:pStyle w:val="Caption"/>
            </w:pPr>
            <w:r>
              <w:t>Minute Men are needed to defend our towns!</w:t>
            </w:r>
          </w:p>
        </w:tc>
        <w:tc>
          <w:tcPr>
            <w:tcW w:w="613" w:type="dxa"/>
          </w:tcPr>
          <w:p w:rsidR="007B4673" w:rsidRDefault="007B4673"/>
        </w:tc>
        <w:tc>
          <w:tcPr>
            <w:tcW w:w="3953" w:type="dxa"/>
          </w:tcPr>
          <w:p w:rsidR="001304E0" w:rsidRPr="001304E0" w:rsidRDefault="001304E0" w:rsidP="001304E0">
            <w:pPr>
              <w:pStyle w:val="Heading1"/>
              <w:rPr>
                <w:sz w:val="28"/>
              </w:rPr>
            </w:pPr>
            <w:r w:rsidRPr="001304E0">
              <w:rPr>
                <w:sz w:val="28"/>
              </w:rPr>
              <w:t>The Stamp Act</w:t>
            </w:r>
            <w:r w:rsidRPr="001304E0">
              <w:rPr>
                <w:sz w:val="28"/>
              </w:rPr>
              <w:tab/>
            </w:r>
          </w:p>
          <w:p w:rsidR="001304E0" w:rsidRPr="001304E0" w:rsidRDefault="001304E0" w:rsidP="001304E0">
            <w:pPr>
              <w:pStyle w:val="Heading1"/>
              <w:rPr>
                <w:b w:val="0"/>
                <w:sz w:val="28"/>
              </w:rPr>
            </w:pPr>
            <w:r w:rsidRPr="001304E0">
              <w:rPr>
                <w:b w:val="0"/>
                <w:sz w:val="28"/>
              </w:rPr>
              <w:t>I’m a patriot because I’m against the stamp act. The stamp act is that they are putting tax on paper, wedding license, and ink.</w:t>
            </w:r>
          </w:p>
          <w:p w:rsidR="001304E0" w:rsidRPr="001304E0" w:rsidRDefault="001304E0" w:rsidP="001304E0">
            <w:pPr>
              <w:pStyle w:val="Heading1"/>
              <w:rPr>
                <w:sz w:val="28"/>
              </w:rPr>
            </w:pPr>
            <w:r w:rsidRPr="001304E0">
              <w:rPr>
                <w:sz w:val="28"/>
              </w:rPr>
              <w:t>The Quartering Act</w:t>
            </w:r>
          </w:p>
          <w:p w:rsidR="001304E0" w:rsidRPr="001304E0" w:rsidRDefault="001304E0" w:rsidP="001304E0">
            <w:pPr>
              <w:pStyle w:val="Heading1"/>
              <w:rPr>
                <w:b w:val="0"/>
                <w:sz w:val="28"/>
              </w:rPr>
            </w:pPr>
            <w:r w:rsidRPr="001304E0">
              <w:rPr>
                <w:b w:val="0"/>
                <w:sz w:val="28"/>
              </w:rPr>
              <w:t>Second, I have to house soldiers with my boss and I now have to lose most of my food portion and my bed and I have to wash dirty laundry that’s not mine.</w:t>
            </w:r>
          </w:p>
          <w:p w:rsidR="001304E0" w:rsidRPr="001304E0" w:rsidRDefault="001304E0" w:rsidP="001304E0">
            <w:pPr>
              <w:pStyle w:val="Heading1"/>
              <w:rPr>
                <w:sz w:val="28"/>
              </w:rPr>
            </w:pPr>
            <w:r w:rsidRPr="001304E0">
              <w:rPr>
                <w:sz w:val="28"/>
              </w:rPr>
              <w:t xml:space="preserve">Speaking out </w:t>
            </w:r>
          </w:p>
          <w:p w:rsidR="007B4673" w:rsidRPr="001304E0" w:rsidRDefault="001304E0" w:rsidP="001304E0">
            <w:pPr>
              <w:pStyle w:val="Heading1"/>
              <w:rPr>
                <w:b w:val="0"/>
                <w:sz w:val="28"/>
              </w:rPr>
            </w:pPr>
            <w:r w:rsidRPr="001304E0">
              <w:rPr>
                <w:sz w:val="28"/>
              </w:rPr>
              <w:t xml:space="preserve"> </w:t>
            </w:r>
            <w:r w:rsidRPr="001304E0">
              <w:rPr>
                <w:b w:val="0"/>
                <w:sz w:val="28"/>
              </w:rPr>
              <w:t>Lastly, I want to have freedom of speech, and Sam Adams and John Hancock spoke out their mind and now they are going to be arrested because they did that.</w:t>
            </w:r>
          </w:p>
        </w:tc>
      </w:tr>
    </w:tbl>
    <w:p w:rsidR="002435C3" w:rsidRDefault="002435C3">
      <w:pPr>
        <w:pStyle w:val="Address"/>
      </w:pPr>
    </w:p>
    <w:p w:rsidR="002435C3" w:rsidRDefault="002435C3">
      <w:pPr>
        <w:pStyle w:val="Address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17DBB4" wp14:editId="445433D9">
                <wp:simplePos x="0" y="0"/>
                <wp:positionH relativeFrom="margin">
                  <wp:align>left</wp:align>
                </wp:positionH>
                <wp:positionV relativeFrom="paragraph">
                  <wp:posOffset>407035</wp:posOffset>
                </wp:positionV>
                <wp:extent cx="487680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5C3" w:rsidRDefault="004C05C3">
                            <w:r>
                              <w:t>It’s not too late to choose. Will you be a</w:t>
                            </w:r>
                            <w:r w:rsidR="002435C3">
                              <w:t xml:space="preserve"> Patriot or a Tory? Become a Patriot and fight for your freedom by joining the Sons of Liberty!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17DB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05pt;width:384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">
                <v:textbox style="mso-fit-shape-to-text:t">
                  <w:txbxContent>
                    <w:p w:rsidR="004C05C3" w:rsidRDefault="004C05C3">
                      <w:r>
                        <w:t>It’s not too late to choose. Will you be a</w:t>
                      </w:r>
                      <w:r w:rsidR="002435C3">
                        <w:t xml:space="preserve"> Patriot or a Tory? Become a Patriot and fight for your freedom by joining the Sons of Liberty!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35C3" w:rsidRDefault="002435C3">
      <w:pPr>
        <w:pStyle w:val="Address"/>
      </w:pPr>
    </w:p>
    <w:p w:rsidR="007B4673" w:rsidRDefault="002435C3">
      <w:pPr>
        <w:pStyle w:val="Address"/>
      </w:pPr>
      <w:r>
        <w:rPr>
          <w:noProof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4717FF05" wp14:editId="7E9F3921">
                <wp:simplePos x="0" y="0"/>
                <wp:positionH relativeFrom="margin">
                  <wp:posOffset>-1276350</wp:posOffset>
                </wp:positionH>
                <wp:positionV relativeFrom="margin">
                  <wp:posOffset>7886700</wp:posOffset>
                </wp:positionV>
                <wp:extent cx="6800850" cy="466090"/>
                <wp:effectExtent l="0" t="0" r="0" b="1016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929"/>
                              <w:gridCol w:w="214"/>
                              <w:gridCol w:w="8572"/>
                            </w:tblGrid>
                            <w:tr w:rsidR="002435C3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7B4673" w:rsidRDefault="007B4673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7B4673" w:rsidRPr="001304E0" w:rsidRDefault="007B467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7B4673" w:rsidRPr="001304E0" w:rsidRDefault="001304E0" w:rsidP="001304E0">
                                  <w:pPr>
                                    <w:pStyle w:val="Foo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304E0">
                                    <w:rPr>
                                      <w:sz w:val="32"/>
                                      <w:szCs w:val="32"/>
                                    </w:rPr>
                                    <w:t>“Give Me Liberty or Give Me Death,” as Patrick Henry said.</w:t>
                                  </w:r>
                                </w:p>
                              </w:tc>
                            </w:tr>
                          </w:tbl>
                          <w:p w:rsidR="007B4673" w:rsidRDefault="007B4673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0.5pt;margin-top:621pt;width:535.5pt;height:36.7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929"/>
                        <w:gridCol w:w="214"/>
                        <w:gridCol w:w="8572"/>
                      </w:tblGrid>
                      <w:tr w:rsidR="002435C3">
                        <w:tc>
                          <w:tcPr>
                            <w:tcW w:w="900" w:type="pct"/>
                            <w:vAlign w:val="center"/>
                          </w:tcPr>
                          <w:p w:rsidR="007B4673" w:rsidRDefault="007B4673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:rsidR="007B4673" w:rsidRPr="001304E0" w:rsidRDefault="007B46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7B4673" w:rsidRPr="001304E0" w:rsidRDefault="001304E0" w:rsidP="001304E0">
                            <w:pPr>
                              <w:pStyle w:val="Footer"/>
                              <w:rPr>
                                <w:sz w:val="32"/>
                                <w:szCs w:val="32"/>
                              </w:rPr>
                            </w:pPr>
                            <w:r w:rsidRPr="001304E0">
                              <w:rPr>
                                <w:sz w:val="32"/>
                                <w:szCs w:val="32"/>
                              </w:rPr>
                              <w:t>“Give Me Liberty or Give Me Death,” as Patrick Henry said.</w:t>
                            </w:r>
                          </w:p>
                        </w:tc>
                      </w:tr>
                    </w:tbl>
                    <w:p w:rsidR="007B4673" w:rsidRDefault="007B4673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 xml:space="preserve">      </w:t>
      </w:r>
      <w:r w:rsidR="004C05C3">
        <w:t>Sons of Liberty</w:t>
      </w:r>
      <w:r>
        <w:t xml:space="preserve"> </w:t>
      </w:r>
      <w:r w:rsidR="004C05C3">
        <w:t xml:space="preserve">meet at </w:t>
      </w:r>
      <w:r w:rsidR="001304E0">
        <w:t>Sun Tavern</w:t>
      </w:r>
    </w:p>
    <w:sectPr w:rsidR="007B4673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44" w:rsidRDefault="00754C44">
      <w:pPr>
        <w:spacing w:after="0" w:line="240" w:lineRule="auto"/>
      </w:pPr>
      <w:r>
        <w:separator/>
      </w:r>
    </w:p>
  </w:endnote>
  <w:endnote w:type="continuationSeparator" w:id="0">
    <w:p w:rsidR="00754C44" w:rsidRDefault="0075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44" w:rsidRDefault="00754C44">
      <w:pPr>
        <w:spacing w:after="0" w:line="240" w:lineRule="auto"/>
      </w:pPr>
      <w:r>
        <w:separator/>
      </w:r>
    </w:p>
  </w:footnote>
  <w:footnote w:type="continuationSeparator" w:id="0">
    <w:p w:rsidR="00754C44" w:rsidRDefault="00754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E0"/>
    <w:rsid w:val="001304E0"/>
    <w:rsid w:val="002106C6"/>
    <w:rsid w:val="002435C3"/>
    <w:rsid w:val="004C05C3"/>
    <w:rsid w:val="00754C44"/>
    <w:rsid w:val="007B4673"/>
    <w:rsid w:val="00B705D1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s973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Mallery Davis</dc:creator>
  <cp:lastModifiedBy>Tina Baker</cp:lastModifiedBy>
  <cp:revision>2</cp:revision>
  <cp:lastPrinted>2015-05-15T13:43:00Z</cp:lastPrinted>
  <dcterms:created xsi:type="dcterms:W3CDTF">2015-05-27T18:11:00Z</dcterms:created>
  <dcterms:modified xsi:type="dcterms:W3CDTF">2015-05-27T18:11:00Z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